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R O M A N I A</w:t>
      </w: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JUDETUL NEAMȚ</w:t>
      </w: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COMUNA DRĂGĂNEȘTI</w:t>
      </w: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PROIECT DE HOTĂRÂRE</w:t>
      </w: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 DIN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20.08</w:t>
      </w:r>
      <w:r>
        <w:rPr>
          <w:rFonts w:ascii="Times New Roman" w:hAnsi="Times New Roman" w:cs="Times New Roman"/>
          <w:sz w:val="26"/>
          <w:szCs w:val="26"/>
        </w:rPr>
        <w:t>.2025</w:t>
      </w: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z w:val="26"/>
          <w:szCs w:val="26"/>
        </w:rPr>
        <w:t>ctificarea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</w:t>
      </w:r>
    </w:p>
    <w:p w:rsidR="004F1ED6" w:rsidRPr="00414B5D" w:rsidRDefault="004F1ED6" w:rsidP="004F1ED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1ED6" w:rsidRPr="00414B5D" w:rsidRDefault="004F1ED6" w:rsidP="004F1E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Ion-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4B5D">
        <w:rPr>
          <w:rFonts w:ascii="Times New Roman" w:hAnsi="Times New Roman" w:cs="Times New Roman"/>
          <w:sz w:val="26"/>
          <w:szCs w:val="26"/>
        </w:rPr>
        <w:t xml:space="preserve">al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proofErr w:type="gram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:</w:t>
      </w:r>
    </w:p>
    <w:p w:rsidR="004F1ED6" w:rsidRPr="00414B5D" w:rsidRDefault="004F1ED6" w:rsidP="004F1E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Avand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proofErr w:type="gramStart"/>
      <w:r w:rsidRPr="00414B5D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 :</w:t>
      </w:r>
      <w:proofErr w:type="gramEnd"/>
    </w:p>
    <w:p w:rsidR="004F1ED6" w:rsidRDefault="004F1ED6" w:rsidP="004F1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14B5D">
        <w:rPr>
          <w:sz w:val="26"/>
          <w:szCs w:val="26"/>
        </w:rPr>
        <w:t xml:space="preserve"> R</w:t>
      </w:r>
      <w:r>
        <w:rPr>
          <w:sz w:val="26"/>
          <w:szCs w:val="26"/>
        </w:rPr>
        <w:t xml:space="preserve">aportul de </w:t>
      </w:r>
      <w:r>
        <w:rPr>
          <w:sz w:val="26"/>
          <w:szCs w:val="26"/>
        </w:rPr>
        <w:t>specialitate  nr.2920</w:t>
      </w:r>
      <w:r>
        <w:rPr>
          <w:sz w:val="26"/>
          <w:szCs w:val="26"/>
        </w:rPr>
        <w:t>/2025</w:t>
      </w:r>
      <w:r w:rsidRPr="00414B5D">
        <w:rPr>
          <w:sz w:val="26"/>
          <w:szCs w:val="26"/>
        </w:rPr>
        <w:t xml:space="preserve">; </w:t>
      </w:r>
    </w:p>
    <w:p w:rsidR="004F1ED6" w:rsidRPr="00414B5D" w:rsidRDefault="004F1ED6" w:rsidP="004F1ED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50F3A">
        <w:rPr>
          <w:rFonts w:eastAsiaTheme="minorEastAsia"/>
          <w:bCs/>
          <w:lang w:val="ro" w:eastAsia="ro-RO"/>
        </w:rPr>
        <w:t>Anunţ</w:t>
      </w:r>
      <w:r>
        <w:rPr>
          <w:rFonts w:eastAsiaTheme="minorEastAsia"/>
          <w:bCs/>
          <w:lang w:val="ro" w:eastAsia="ro-RO"/>
        </w:rPr>
        <w:t xml:space="preserve">ul </w:t>
      </w:r>
      <w:r w:rsidRPr="00F50F3A">
        <w:rPr>
          <w:rFonts w:eastAsiaTheme="minorEastAsia"/>
          <w:bCs/>
          <w:lang w:val="ro" w:eastAsia="ro-RO"/>
        </w:rPr>
        <w:t xml:space="preserve"> referitor la elaborarea  proiectului de act normativ;</w:t>
      </w:r>
    </w:p>
    <w:p w:rsidR="004F1ED6" w:rsidRPr="00414B5D" w:rsidRDefault="004F1ED6" w:rsidP="004F1ED6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Având in vedere prevederile art. 19 alin (2) din Legea nr. 273/2006;</w:t>
      </w:r>
    </w:p>
    <w:p w:rsidR="004F1ED6" w:rsidRDefault="004F1ED6" w:rsidP="004F1ED6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sz w:val="26"/>
          <w:szCs w:val="26"/>
        </w:rPr>
        <w:t xml:space="preserve">  In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art.139,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(1) ale art</w:t>
      </w:r>
      <w:proofErr w:type="gramStart"/>
      <w:r w:rsidRPr="00414B5D">
        <w:rPr>
          <w:rFonts w:ascii="Times New Roman" w:hAnsi="Times New Roman" w:cs="Times New Roman"/>
          <w:sz w:val="26"/>
          <w:szCs w:val="26"/>
        </w:rPr>
        <w:t>,196</w:t>
      </w:r>
      <w:proofErr w:type="gramEnd"/>
      <w:r w:rsidRPr="00414B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.(1) lit a) din OUG nr. 57/2019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;</w:t>
      </w:r>
    </w:p>
    <w:p w:rsidR="004F1ED6" w:rsidRPr="00414B5D" w:rsidRDefault="004F1ED6" w:rsidP="004F1ED6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4F1ED6" w:rsidRPr="00414B5D" w:rsidRDefault="004F1ED6" w:rsidP="004F1E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P R O P U N:</w:t>
      </w:r>
    </w:p>
    <w:p w:rsidR="004F1ED6" w:rsidRPr="00414B5D" w:rsidRDefault="004F1ED6" w:rsidP="004F1ED6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ab/>
        <w:t>Art.1.-  (1) Se aproba rectifica</w:t>
      </w:r>
      <w:r>
        <w:rPr>
          <w:rFonts w:ascii="Times New Roman" w:hAnsi="Times New Roman" w:cs="Times New Roman"/>
          <w:sz w:val="26"/>
          <w:szCs w:val="26"/>
          <w:lang w:val="it-IT"/>
        </w:rPr>
        <w:t>rea bugetului local pe anul 2025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astfel:</w:t>
      </w:r>
    </w:p>
    <w:p w:rsidR="004F1ED6" w:rsidRPr="00414B5D" w:rsidRDefault="004F1ED6" w:rsidP="004F1ED6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ab/>
        <w:t xml:space="preserve"> BUGET LOCAL 2025</w:t>
      </w:r>
    </w:p>
    <w:p w:rsidR="004F1ED6" w:rsidRPr="00414B5D" w:rsidRDefault="004F1ED6" w:rsidP="004F1ED6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ab/>
        <w:t xml:space="preserve">- VENITURI TOTALE  </w:t>
      </w:r>
      <w:r w:rsidR="00AE13BA">
        <w:rPr>
          <w:rFonts w:ascii="Times New Roman" w:hAnsi="Times New Roman" w:cs="Times New Roman"/>
          <w:b/>
          <w:sz w:val="26"/>
          <w:szCs w:val="26"/>
        </w:rPr>
        <w:t>19.188</w:t>
      </w:r>
      <w:r>
        <w:rPr>
          <w:rFonts w:ascii="Times New Roman" w:hAnsi="Times New Roman" w:cs="Times New Roman"/>
          <w:b/>
          <w:sz w:val="26"/>
          <w:szCs w:val="26"/>
        </w:rPr>
        <w:t>.340</w:t>
      </w:r>
      <w:r w:rsidRPr="00414B5D">
        <w:rPr>
          <w:rFonts w:ascii="Times New Roman" w:hAnsi="Times New Roman" w:cs="Times New Roman"/>
          <w:b/>
          <w:sz w:val="26"/>
          <w:szCs w:val="26"/>
        </w:rPr>
        <w:t>,00</w:t>
      </w:r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b/>
          <w:sz w:val="26"/>
          <w:szCs w:val="26"/>
        </w:rPr>
        <w:t>lei</w:t>
      </w:r>
      <w:r w:rsidRPr="00414B5D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</w:t>
      </w:r>
    </w:p>
    <w:p w:rsidR="004F1ED6" w:rsidRDefault="004F1ED6" w:rsidP="004F1ED6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 - CHELTUIELI TOTALE  </w:t>
      </w:r>
      <w:r w:rsidR="00AE13BA">
        <w:rPr>
          <w:rFonts w:ascii="Times New Roman" w:hAnsi="Times New Roman" w:cs="Times New Roman"/>
          <w:b/>
          <w:sz w:val="26"/>
          <w:szCs w:val="26"/>
        </w:rPr>
        <w:t>19.539</w:t>
      </w:r>
      <w:r>
        <w:rPr>
          <w:rFonts w:ascii="Times New Roman" w:hAnsi="Times New Roman" w:cs="Times New Roman"/>
          <w:b/>
          <w:sz w:val="26"/>
          <w:szCs w:val="26"/>
        </w:rPr>
        <w:t>.200</w:t>
      </w:r>
      <w:r w:rsidRPr="00414B5D">
        <w:rPr>
          <w:rFonts w:ascii="Times New Roman" w:hAnsi="Times New Roman" w:cs="Times New Roman"/>
          <w:b/>
          <w:sz w:val="26"/>
          <w:szCs w:val="26"/>
        </w:rPr>
        <w:t>,00</w:t>
      </w:r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b/>
          <w:sz w:val="26"/>
          <w:szCs w:val="26"/>
        </w:rPr>
        <w:t>lei</w:t>
      </w:r>
      <w:r w:rsidRPr="00414B5D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.</w:t>
      </w:r>
    </w:p>
    <w:p w:rsidR="004F1ED6" w:rsidRPr="00AE13BA" w:rsidRDefault="004F1ED6" w:rsidP="004F1ED6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pt-BR" w:eastAsia="en-A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                  </w:t>
      </w:r>
      <w:r w:rsidRPr="00AE13BA">
        <w:rPr>
          <w:rFonts w:ascii="Times New Roman" w:hAnsi="Times New Roman" w:cs="Times New Roman"/>
          <w:b/>
          <w:color w:val="000000"/>
          <w:sz w:val="26"/>
          <w:szCs w:val="26"/>
          <w:lang w:val="pt-BR" w:eastAsia="en-AU"/>
        </w:rPr>
        <w:t>VENITURI:</w:t>
      </w:r>
    </w:p>
    <w:p w:rsidR="004F1ED6" w:rsidRPr="00414B5D" w:rsidRDefault="004F1ED6" w:rsidP="004F1ED6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                              - Capitolul 45.02.53.01- sume primite în contul plăților din anul curent se </w:t>
      </w:r>
      <w:r w:rsidR="00AE13BA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>diminuează cu suma de 187.0</w:t>
      </w: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>00 lei</w:t>
      </w:r>
    </w:p>
    <w:p w:rsidR="004F1ED6" w:rsidRDefault="004F1ED6" w:rsidP="004F1ED6">
      <w:pPr>
        <w:pStyle w:val="ListParagraph"/>
        <w:rPr>
          <w:b/>
          <w:sz w:val="26"/>
          <w:szCs w:val="26"/>
        </w:rPr>
      </w:pPr>
      <w:r w:rsidRPr="00414B5D">
        <w:rPr>
          <w:b/>
          <w:sz w:val="26"/>
          <w:szCs w:val="26"/>
        </w:rPr>
        <w:t xml:space="preserve">       CHELTUIELI:</w:t>
      </w:r>
    </w:p>
    <w:p w:rsidR="004F1ED6" w:rsidRDefault="004F1ED6" w:rsidP="004F1ED6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62B39">
        <w:rPr>
          <w:sz w:val="26"/>
          <w:szCs w:val="26"/>
        </w:rPr>
        <w:t>Capitolul 51.02, titlul</w:t>
      </w:r>
      <w:r>
        <w:rPr>
          <w:sz w:val="26"/>
          <w:szCs w:val="26"/>
        </w:rPr>
        <w:t xml:space="preserve"> </w:t>
      </w:r>
      <w:r w:rsidRPr="00962B39">
        <w:rPr>
          <w:sz w:val="26"/>
          <w:szCs w:val="26"/>
        </w:rPr>
        <w:t xml:space="preserve">20- autorități publice, bunuri și servicii </w:t>
      </w:r>
      <w:r w:rsidR="00AE13BA">
        <w:rPr>
          <w:sz w:val="26"/>
          <w:szCs w:val="26"/>
        </w:rPr>
        <w:t>– se diminuează cu suma de 73</w:t>
      </w:r>
      <w:r w:rsidRPr="00962B39">
        <w:rPr>
          <w:sz w:val="26"/>
          <w:szCs w:val="26"/>
        </w:rPr>
        <w:t>.000 lei;</w:t>
      </w:r>
    </w:p>
    <w:p w:rsidR="004F1ED6" w:rsidRPr="00AE13BA" w:rsidRDefault="00AE13BA" w:rsidP="00AE13BA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Capitolul 65.02.</w:t>
      </w:r>
      <w:r w:rsidR="004F1ED6">
        <w:rPr>
          <w:sz w:val="26"/>
          <w:szCs w:val="26"/>
        </w:rPr>
        <w:t>, titlul</w:t>
      </w:r>
      <w:r>
        <w:rPr>
          <w:sz w:val="26"/>
          <w:szCs w:val="26"/>
        </w:rPr>
        <w:t xml:space="preserve"> 20- învățământ- bunuri și servicii- se suplimentează cu suma de 10.000 lei.</w:t>
      </w:r>
    </w:p>
    <w:p w:rsidR="004F1ED6" w:rsidRPr="00962B39" w:rsidRDefault="004F1ED6" w:rsidP="004F1ED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Capitolul 70.02 </w:t>
      </w:r>
      <w:r w:rsidR="00AE13BA">
        <w:rPr>
          <w:sz w:val="26"/>
          <w:szCs w:val="26"/>
        </w:rPr>
        <w:t>, titlul 71.01.30- alimenta</w:t>
      </w:r>
      <w:bookmarkStart w:id="0" w:name="_GoBack"/>
      <w:bookmarkEnd w:id="0"/>
      <w:r>
        <w:rPr>
          <w:sz w:val="26"/>
          <w:szCs w:val="26"/>
        </w:rPr>
        <w:t>re cu apă-</w:t>
      </w:r>
      <w:r w:rsidR="00AE13BA">
        <w:rPr>
          <w:sz w:val="26"/>
          <w:szCs w:val="26"/>
        </w:rPr>
        <w:t xml:space="preserve"> se diminuează  cu suma de 124.0</w:t>
      </w:r>
      <w:r>
        <w:rPr>
          <w:sz w:val="26"/>
          <w:szCs w:val="26"/>
        </w:rPr>
        <w:t>00 lei.</w:t>
      </w:r>
    </w:p>
    <w:p w:rsidR="004F1ED6" w:rsidRPr="00414B5D" w:rsidRDefault="004F1ED6" w:rsidP="004F1ED6">
      <w:pPr>
        <w:spacing w:after="0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Art.3.- Primarul si contabilul aparatului propriu al Primarului , vor asigura aducerea la indepl</w:t>
      </w:r>
      <w:r>
        <w:rPr>
          <w:rFonts w:ascii="Times New Roman" w:hAnsi="Times New Roman" w:cs="Times New Roman"/>
          <w:sz w:val="26"/>
          <w:szCs w:val="26"/>
          <w:lang w:val="it-IT"/>
        </w:rPr>
        <w:t>inire prevederile prezentei hotărâ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>ri.</w:t>
      </w:r>
    </w:p>
    <w:p w:rsidR="004F1ED6" w:rsidRPr="00414B5D" w:rsidRDefault="004F1ED6" w:rsidP="004F1ED6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Art.4.- Secretarul comunei va comunica autoritaților si persoanelor inte</w:t>
      </w:r>
      <w:r>
        <w:rPr>
          <w:rFonts w:ascii="Times New Roman" w:hAnsi="Times New Roman" w:cs="Times New Roman"/>
          <w:sz w:val="26"/>
          <w:szCs w:val="26"/>
          <w:lang w:val="it-IT"/>
        </w:rPr>
        <w:t>resate, in  copie, prezenta hotărâ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>re.</w:t>
      </w:r>
    </w:p>
    <w:p w:rsidR="004F1ED6" w:rsidRPr="00414B5D" w:rsidRDefault="004F1ED6" w:rsidP="004F1ED6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             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</w:t>
      </w:r>
      <w:r w:rsidRPr="00414B5D">
        <w:rPr>
          <w:rFonts w:ascii="Times New Roman" w:hAnsi="Times New Roman" w:cs="Times New Roman"/>
          <w:sz w:val="26"/>
          <w:szCs w:val="26"/>
        </w:rPr>
        <w:t xml:space="preserve"> I N I T I A T O R,            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Contrasemneaza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legalitate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,</w:t>
      </w:r>
    </w:p>
    <w:p w:rsidR="004F1ED6" w:rsidRPr="00414B5D" w:rsidRDefault="004F1ED6" w:rsidP="004F1E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       P R I M A R,                                    SECRETAR GENERAL,</w:t>
      </w:r>
    </w:p>
    <w:p w:rsidR="004F1ED6" w:rsidRPr="00414B5D" w:rsidRDefault="004F1ED6" w:rsidP="004F1E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     ION NECHIFOR                                 CRISTINA GĂINĂ</w:t>
      </w:r>
    </w:p>
    <w:p w:rsidR="004612A1" w:rsidRDefault="004612A1"/>
    <w:sectPr w:rsidR="004612A1" w:rsidSect="004F1ED6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767"/>
    <w:multiLevelType w:val="hybridMultilevel"/>
    <w:tmpl w:val="DCC4E1B0"/>
    <w:lvl w:ilvl="0" w:tplc="615EB4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806"/>
    <w:multiLevelType w:val="hybridMultilevel"/>
    <w:tmpl w:val="A2E26178"/>
    <w:lvl w:ilvl="0" w:tplc="69A2E804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D6"/>
    <w:rsid w:val="004612A1"/>
    <w:rsid w:val="004F1ED6"/>
    <w:rsid w:val="00A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E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E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2025-08-18T07:30:00Z</dcterms:created>
  <dcterms:modified xsi:type="dcterms:W3CDTF">2025-08-18T08:08:00Z</dcterms:modified>
</cp:coreProperties>
</file>