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R O M A N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-384175</wp:posOffset>
            </wp:positionV>
            <wp:extent cx="1052195" cy="14712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it-IT"/>
        </w:rPr>
        <w:t>JUDETUL NEAMT</w:t>
      </w:r>
    </w:p>
    <w:p w:rsidR="00B34080" w:rsidRDefault="00B34080" w:rsidP="00B34080">
      <w:pPr>
        <w:tabs>
          <w:tab w:val="left" w:pos="915"/>
          <w:tab w:val="center" w:pos="486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COMUNA DRAGANESTI</w:t>
      </w:r>
    </w:p>
    <w:p w:rsidR="00B34080" w:rsidRDefault="00B34080" w:rsidP="00B34080">
      <w:pPr>
        <w:tabs>
          <w:tab w:val="left" w:pos="345"/>
          <w:tab w:val="center" w:pos="468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PRIMAR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D I S P O Z I T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NR. </w:t>
      </w:r>
      <w:r w:rsidR="0000600D">
        <w:rPr>
          <w:b/>
          <w:sz w:val="32"/>
          <w:szCs w:val="32"/>
          <w:lang w:val="it-IT"/>
        </w:rPr>
        <w:t>40</w:t>
      </w:r>
      <w:r>
        <w:rPr>
          <w:b/>
          <w:sz w:val="32"/>
          <w:szCs w:val="32"/>
          <w:lang w:val="it-IT"/>
        </w:rPr>
        <w:t xml:space="preserve">  DIN  31.03.2022</w:t>
      </w:r>
    </w:p>
    <w:p w:rsidR="00B34080" w:rsidRDefault="0088261D" w:rsidP="00B34080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P</w:t>
      </w:r>
      <w:r w:rsidR="00B34080">
        <w:rPr>
          <w:sz w:val="28"/>
          <w:szCs w:val="28"/>
          <w:lang w:val="fr-FR"/>
        </w:rPr>
        <w:t>rivind</w:t>
      </w:r>
      <w:r>
        <w:rPr>
          <w:sz w:val="28"/>
          <w:szCs w:val="28"/>
          <w:lang w:val="fr-FR"/>
        </w:rPr>
        <w:t xml:space="preserve"> </w:t>
      </w:r>
      <w:r w:rsidR="00B34080">
        <w:rPr>
          <w:sz w:val="28"/>
          <w:szCs w:val="28"/>
          <w:lang w:val="fr-FR"/>
        </w:rPr>
        <w:t>modificarea</w:t>
      </w:r>
      <w:r>
        <w:rPr>
          <w:sz w:val="28"/>
          <w:szCs w:val="28"/>
          <w:lang w:val="fr-FR"/>
        </w:rPr>
        <w:t xml:space="preserve"> </w:t>
      </w:r>
      <w:r w:rsidR="00B34080">
        <w:rPr>
          <w:sz w:val="28"/>
          <w:szCs w:val="28"/>
          <w:lang w:val="fr-FR"/>
        </w:rPr>
        <w:t>cuantumului</w:t>
      </w:r>
      <w:r>
        <w:rPr>
          <w:sz w:val="28"/>
          <w:szCs w:val="28"/>
          <w:lang w:val="fr-FR"/>
        </w:rPr>
        <w:t xml:space="preserve"> </w:t>
      </w:r>
      <w:r w:rsidR="00B34080">
        <w:rPr>
          <w:sz w:val="28"/>
          <w:szCs w:val="28"/>
          <w:lang w:val="fr-FR"/>
        </w:rPr>
        <w:t>ajutorului  social</w:t>
      </w:r>
    </w:p>
    <w:p w:rsidR="00B34080" w:rsidRDefault="00B34080" w:rsidP="00B34080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al</w:t>
      </w:r>
      <w:r w:rsidR="0088261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titularului </w:t>
      </w:r>
      <w:r w:rsidR="00C0125D">
        <w:rPr>
          <w:sz w:val="28"/>
          <w:szCs w:val="28"/>
          <w:lang w:val="fr-FR"/>
        </w:rPr>
        <w:t>ILINCA ANUTA</w:t>
      </w:r>
    </w:p>
    <w:p w:rsidR="00B34080" w:rsidRPr="00286DF4" w:rsidRDefault="00B34080" w:rsidP="00C0125D">
      <w:pPr>
        <w:ind w:firstLine="708"/>
        <w:rPr>
          <w:sz w:val="26"/>
          <w:szCs w:val="26"/>
          <w:lang w:val="it-IT"/>
        </w:rPr>
      </w:pPr>
      <w:r w:rsidRPr="00286DF4">
        <w:rPr>
          <w:b/>
          <w:i/>
          <w:sz w:val="26"/>
          <w:szCs w:val="26"/>
          <w:lang w:val="it-IT"/>
        </w:rPr>
        <w:t>Nechifor Ion</w:t>
      </w:r>
      <w:r w:rsidRPr="00286DF4">
        <w:rPr>
          <w:sz w:val="26"/>
          <w:szCs w:val="26"/>
          <w:lang w:val="it-IT"/>
        </w:rPr>
        <w:t xml:space="preserve"> – primar al comunei Draganesti, judetul Neamt;</w:t>
      </w:r>
    </w:p>
    <w:p w:rsidR="00B34080" w:rsidRPr="00286DF4" w:rsidRDefault="00B34080" w:rsidP="00C0125D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 xml:space="preserve">Avand  invedereprevederile  art. 14 , art. 14^1  din  legea  416 / 2001 </w:t>
      </w:r>
      <w:r w:rsidRPr="00286DF4">
        <w:rPr>
          <w:sz w:val="26"/>
          <w:szCs w:val="26"/>
          <w:lang w:val="en-US" w:eastAsia="en-US"/>
        </w:rPr>
        <w:t>privind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venitul  minim  garantat , cu  modificările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şi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completările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ulterioare</w:t>
      </w:r>
      <w:r w:rsidRPr="00286DF4">
        <w:rPr>
          <w:sz w:val="26"/>
          <w:szCs w:val="26"/>
        </w:rPr>
        <w:t xml:space="preserve"> , precum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si  ale  art. 32  din  </w:t>
      </w:r>
      <w:r w:rsidRPr="00286DF4">
        <w:rPr>
          <w:sz w:val="26"/>
          <w:szCs w:val="26"/>
          <w:lang w:val="en-US" w:eastAsia="en-US"/>
        </w:rPr>
        <w:t>H.G. 50 / 2011  pentru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aprobarea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Normelor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metodologice  de  aplicare  a prevederilor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Legii  nr.  416 / 2001  privind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venitul  minim  garantat ;</w:t>
      </w:r>
    </w:p>
    <w:p w:rsidR="00BB02D2" w:rsidRPr="00286DF4" w:rsidRDefault="00B34080" w:rsidP="00C0125D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r w:rsidRPr="00286DF4">
        <w:rPr>
          <w:sz w:val="26"/>
          <w:szCs w:val="26"/>
          <w:lang w:val="en-US" w:eastAsia="en-US"/>
        </w:rPr>
        <w:t>Avand in vedere</w:t>
      </w:r>
      <w:r w:rsidR="00BB02D2" w:rsidRPr="00286DF4">
        <w:rPr>
          <w:sz w:val="26"/>
          <w:szCs w:val="26"/>
          <w:lang w:val="en-US" w:eastAsia="en-US"/>
        </w:rPr>
        <w:t>:-</w:t>
      </w:r>
      <w:r w:rsidRPr="00286DF4">
        <w:rPr>
          <w:sz w:val="26"/>
          <w:szCs w:val="26"/>
          <w:lang w:val="en-US" w:eastAsia="en-US"/>
        </w:rPr>
        <w:t>prevederileLegii nr.166/2012;</w:t>
      </w:r>
      <w:r w:rsidR="00BB02D2" w:rsidRPr="00286DF4">
        <w:rPr>
          <w:sz w:val="26"/>
          <w:szCs w:val="26"/>
          <w:lang w:val="en-US" w:eastAsia="en-US"/>
        </w:rPr>
        <w:t xml:space="preserve"> OUG nr. 93/2016 </w:t>
      </w:r>
      <w:r w:rsidR="00286DF4">
        <w:rPr>
          <w:sz w:val="26"/>
          <w:szCs w:val="26"/>
          <w:lang w:val="en-US" w:eastAsia="en-US"/>
        </w:rPr>
        <w:t>;</w:t>
      </w:r>
      <w:r w:rsidR="00286DF4">
        <w:rPr>
          <w:sz w:val="26"/>
          <w:szCs w:val="26"/>
          <w:lang w:val="it-IT"/>
        </w:rPr>
        <w:t>prevederile Legii nr. 225/2021:</w:t>
      </w:r>
    </w:p>
    <w:p w:rsidR="00E9404C" w:rsidRDefault="00B34080" w:rsidP="00C0125D">
      <w:pPr>
        <w:rPr>
          <w:sz w:val="28"/>
          <w:szCs w:val="28"/>
          <w:lang w:val="fr-FR"/>
        </w:rPr>
      </w:pPr>
      <w:r w:rsidRPr="00286DF4">
        <w:rPr>
          <w:sz w:val="26"/>
          <w:szCs w:val="26"/>
        </w:rPr>
        <w:t>Avand  in  vedere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dosarul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insotit  de  actele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doveditoare , fisa  de  calcul  al  ajutorului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soc</w:t>
      </w:r>
      <w:r w:rsidRPr="00286DF4">
        <w:rPr>
          <w:sz w:val="26"/>
          <w:szCs w:val="26"/>
          <w:lang w:val="fr-FR"/>
        </w:rPr>
        <w:t>ial  si  ancheta</w:t>
      </w:r>
      <w:r w:rsidR="0088261D">
        <w:rPr>
          <w:sz w:val="26"/>
          <w:szCs w:val="26"/>
          <w:lang w:val="fr-FR"/>
        </w:rPr>
        <w:t xml:space="preserve"> </w:t>
      </w:r>
      <w:r w:rsidRPr="00286DF4">
        <w:rPr>
          <w:sz w:val="26"/>
          <w:szCs w:val="26"/>
          <w:lang w:val="fr-FR"/>
        </w:rPr>
        <w:t>sociala</w:t>
      </w:r>
      <w:r w:rsidR="0088261D">
        <w:rPr>
          <w:sz w:val="26"/>
          <w:szCs w:val="26"/>
          <w:lang w:val="fr-FR"/>
        </w:rPr>
        <w:t xml:space="preserve"> </w:t>
      </w:r>
      <w:r w:rsidRPr="00286DF4">
        <w:rPr>
          <w:sz w:val="26"/>
          <w:szCs w:val="26"/>
          <w:lang w:val="fr-FR"/>
        </w:rPr>
        <w:t>efectuata</w:t>
      </w:r>
      <w:r w:rsidR="0088261D">
        <w:rPr>
          <w:sz w:val="26"/>
          <w:szCs w:val="26"/>
          <w:lang w:val="fr-FR"/>
        </w:rPr>
        <w:t xml:space="preserve"> </w:t>
      </w:r>
      <w:r w:rsidRPr="00286DF4">
        <w:rPr>
          <w:sz w:val="26"/>
          <w:szCs w:val="26"/>
          <w:lang w:val="fr-FR"/>
        </w:rPr>
        <w:t>privind</w:t>
      </w:r>
      <w:r w:rsidR="0088261D">
        <w:rPr>
          <w:sz w:val="26"/>
          <w:szCs w:val="26"/>
          <w:lang w:val="fr-FR"/>
        </w:rPr>
        <w:t xml:space="preserve"> </w:t>
      </w:r>
      <w:r w:rsidRPr="00286DF4">
        <w:rPr>
          <w:sz w:val="26"/>
          <w:szCs w:val="26"/>
          <w:lang w:val="fr-FR"/>
        </w:rPr>
        <w:t>titularul</w:t>
      </w:r>
      <w:r w:rsidR="00994A77" w:rsidRPr="00994A77">
        <w:rPr>
          <w:sz w:val="28"/>
          <w:szCs w:val="28"/>
          <w:lang w:val="fr-FR"/>
        </w:rPr>
        <w:t xml:space="preserve"> </w:t>
      </w:r>
      <w:r w:rsidR="00C0125D">
        <w:rPr>
          <w:sz w:val="28"/>
          <w:szCs w:val="28"/>
          <w:lang w:val="fr-FR"/>
        </w:rPr>
        <w:t>ILINCA ANUTA</w:t>
      </w:r>
    </w:p>
    <w:p w:rsidR="00B34080" w:rsidRPr="00286DF4" w:rsidRDefault="00B34080" w:rsidP="00C0125D">
      <w:pPr>
        <w:rPr>
          <w:sz w:val="26"/>
          <w:szCs w:val="26"/>
          <w:lang w:val="fr-FR"/>
        </w:rPr>
      </w:pPr>
    </w:p>
    <w:p w:rsidR="00B34080" w:rsidRPr="00286DF4" w:rsidRDefault="00B34080" w:rsidP="00C0125D">
      <w:pPr>
        <w:rPr>
          <w:sz w:val="26"/>
          <w:szCs w:val="26"/>
          <w:lang w:val="it-IT"/>
        </w:rPr>
      </w:pPr>
      <w:r w:rsidRPr="00286DF4">
        <w:rPr>
          <w:sz w:val="26"/>
          <w:szCs w:val="26"/>
          <w:lang w:val="it-IT"/>
        </w:rPr>
        <w:t xml:space="preserve">              In temeiul dispozitiilor art.155 alin.(1) lit. d) si art.196 alin. (1) lit b) din Ordonanta de Urgenta nr.57 din 03.07.2019 privind Codul Administrativ;</w:t>
      </w:r>
    </w:p>
    <w:p w:rsidR="00B34080" w:rsidRPr="00286DF4" w:rsidRDefault="00B34080" w:rsidP="00C0125D">
      <w:pPr>
        <w:rPr>
          <w:sz w:val="26"/>
          <w:szCs w:val="26"/>
        </w:rPr>
      </w:pPr>
    </w:p>
    <w:p w:rsidR="00B34080" w:rsidRPr="00286DF4" w:rsidRDefault="00B34080" w:rsidP="00C0125D">
      <w:pPr>
        <w:jc w:val="center"/>
        <w:rPr>
          <w:b/>
          <w:sz w:val="26"/>
          <w:szCs w:val="26"/>
          <w:lang w:val="it-IT"/>
        </w:rPr>
      </w:pPr>
      <w:r w:rsidRPr="00286DF4">
        <w:rPr>
          <w:b/>
          <w:sz w:val="26"/>
          <w:szCs w:val="26"/>
          <w:lang w:val="it-IT"/>
        </w:rPr>
        <w:t>D I S P U N: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C0125D" w:rsidRDefault="00B34080" w:rsidP="00C0125D">
      <w:pPr>
        <w:rPr>
          <w:sz w:val="16"/>
          <w:szCs w:val="16"/>
          <w:lang w:val="en-US" w:eastAsia="en-US"/>
        </w:rPr>
      </w:pPr>
      <w:r w:rsidRPr="00286DF4">
        <w:rPr>
          <w:sz w:val="26"/>
          <w:szCs w:val="26"/>
        </w:rPr>
        <w:t>Art. 1 –Se  aproba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modificarea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cuantumului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ajutorul  social  al  titularului,</w:t>
      </w:r>
      <w:r w:rsidR="00A80703" w:rsidRPr="00A80703">
        <w:rPr>
          <w:sz w:val="28"/>
          <w:szCs w:val="28"/>
          <w:lang w:val="fr-FR"/>
        </w:rPr>
        <w:t xml:space="preserve"> </w:t>
      </w:r>
      <w:r w:rsidR="00C0125D">
        <w:rPr>
          <w:sz w:val="28"/>
          <w:szCs w:val="28"/>
          <w:lang w:val="fr-FR"/>
        </w:rPr>
        <w:t>ILINCA ANUTA</w:t>
      </w:r>
      <w:r w:rsidR="00C0125D" w:rsidRPr="00286DF4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CNP</w:t>
      </w:r>
      <w:r w:rsidR="00994A77">
        <w:rPr>
          <w:sz w:val="26"/>
          <w:szCs w:val="26"/>
        </w:rPr>
        <w:t>:</w:t>
      </w:r>
      <w:r w:rsidR="00994A77" w:rsidRPr="00994A77">
        <w:rPr>
          <w:sz w:val="16"/>
          <w:szCs w:val="16"/>
        </w:rPr>
        <w:t xml:space="preserve"> </w:t>
      </w:r>
      <w:r w:rsidR="00C0125D" w:rsidRPr="00C0125D">
        <w:rPr>
          <w:sz w:val="24"/>
          <w:szCs w:val="24"/>
          <w:lang w:val="en-US" w:eastAsia="en-US"/>
        </w:rPr>
        <w:t>2610615274801</w:t>
      </w:r>
      <w:r w:rsidRPr="00286DF4">
        <w:rPr>
          <w:sz w:val="26"/>
          <w:szCs w:val="26"/>
        </w:rPr>
        <w:t>,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cu  domiciliul  in  Comuna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Draga</w:t>
      </w:r>
      <w:r w:rsidR="00BB02D2" w:rsidRPr="00286DF4">
        <w:rPr>
          <w:sz w:val="26"/>
          <w:szCs w:val="26"/>
        </w:rPr>
        <w:t>nesti,  Judetul</w:t>
      </w:r>
      <w:r w:rsidR="0088261D">
        <w:rPr>
          <w:sz w:val="26"/>
          <w:szCs w:val="26"/>
        </w:rPr>
        <w:t xml:space="preserve"> </w:t>
      </w:r>
      <w:r w:rsidR="00C0125D">
        <w:rPr>
          <w:sz w:val="26"/>
          <w:szCs w:val="26"/>
        </w:rPr>
        <w:t>Neamt , din 142</w:t>
      </w:r>
      <w:r w:rsidR="00BB02D2" w:rsidRPr="00286DF4">
        <w:rPr>
          <w:sz w:val="26"/>
          <w:szCs w:val="26"/>
        </w:rPr>
        <w:t xml:space="preserve"> lei , in </w:t>
      </w:r>
      <w:r w:rsidR="00C0125D">
        <w:rPr>
          <w:sz w:val="26"/>
          <w:szCs w:val="26"/>
        </w:rPr>
        <w:t>149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lei </w:t>
      </w:r>
      <w:r w:rsidR="00F012E2">
        <w:rPr>
          <w:sz w:val="26"/>
          <w:szCs w:val="26"/>
        </w:rPr>
        <w:t xml:space="preserve">    </w:t>
      </w:r>
      <w:r w:rsidRPr="00286DF4">
        <w:rPr>
          <w:sz w:val="26"/>
          <w:szCs w:val="26"/>
        </w:rPr>
        <w:t>incepand  cu  luna</w:t>
      </w:r>
      <w:r w:rsidR="0088261D">
        <w:rPr>
          <w:sz w:val="26"/>
          <w:szCs w:val="26"/>
        </w:rPr>
        <w:t xml:space="preserve"> </w:t>
      </w:r>
      <w:r w:rsidR="00BB02D2" w:rsidRPr="00286DF4">
        <w:rPr>
          <w:sz w:val="26"/>
          <w:szCs w:val="26"/>
        </w:rPr>
        <w:t>MARTIE 2022</w:t>
      </w:r>
      <w:r w:rsidRPr="00286DF4">
        <w:rPr>
          <w:sz w:val="26"/>
          <w:szCs w:val="26"/>
        </w:rPr>
        <w:t>,</w:t>
      </w:r>
      <w:r w:rsidR="00BB02D2" w:rsidRPr="00286DF4">
        <w:rPr>
          <w:sz w:val="26"/>
          <w:szCs w:val="26"/>
          <w:lang w:val="it-IT"/>
        </w:rPr>
        <w:t xml:space="preserve"> ca urmare a actualizarii ISR.</w:t>
      </w:r>
      <w:r w:rsidRPr="00286DF4">
        <w:rPr>
          <w:sz w:val="26"/>
          <w:szCs w:val="26"/>
        </w:rPr>
        <w:t>.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>Art. 2 –</w:t>
      </w:r>
      <w:r w:rsidRPr="00286DF4">
        <w:rPr>
          <w:rFonts w:eastAsia="Calibri"/>
          <w:sz w:val="26"/>
          <w:szCs w:val="26"/>
          <w:lang w:val="en-US" w:eastAsia="en-US"/>
        </w:rPr>
        <w:t>Prezenta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dispozitie se poate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ataca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potrivit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Legii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contenciosului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administativ nr.554/2005.</w:t>
      </w:r>
    </w:p>
    <w:p w:rsidR="00B34080" w:rsidRPr="00286DF4" w:rsidRDefault="00B34080" w:rsidP="00B34080">
      <w:pPr>
        <w:ind w:right="-1008" w:firstLine="708"/>
        <w:rPr>
          <w:sz w:val="26"/>
          <w:szCs w:val="26"/>
        </w:rPr>
      </w:pPr>
      <w:r w:rsidRPr="00286DF4">
        <w:rPr>
          <w:sz w:val="26"/>
          <w:szCs w:val="26"/>
        </w:rPr>
        <w:t>Art. 3 -</w:t>
      </w:r>
      <w:r w:rsidRPr="00286DF4">
        <w:rPr>
          <w:rFonts w:eastAsia="Calibri"/>
          <w:sz w:val="26"/>
          <w:szCs w:val="26"/>
          <w:lang w:val="en-US" w:eastAsia="en-US"/>
        </w:rPr>
        <w:t>Cu data prezentei se abroga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orice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dispozitie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contrara.</w:t>
      </w:r>
    </w:p>
    <w:p w:rsidR="00B34080" w:rsidRPr="00286DF4" w:rsidRDefault="00B34080" w:rsidP="00286DF4">
      <w:pPr>
        <w:ind w:firstLine="708"/>
        <w:rPr>
          <w:sz w:val="26"/>
          <w:szCs w:val="26"/>
        </w:rPr>
      </w:pPr>
      <w:r w:rsidRPr="00286DF4">
        <w:rPr>
          <w:sz w:val="26"/>
          <w:szCs w:val="26"/>
        </w:rPr>
        <w:t>Art. 4 –Secretarul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comunei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va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comunica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autoritatilor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si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persoanelor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interesate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prezenta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dispozitie .</w:t>
      </w:r>
    </w:p>
    <w:p w:rsidR="00B34080" w:rsidRDefault="0088261D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</w:t>
      </w:r>
      <w:r w:rsidR="00B34080">
        <w:rPr>
          <w:sz w:val="28"/>
          <w:szCs w:val="28"/>
          <w:lang w:val="it-IT"/>
        </w:rPr>
        <w:t xml:space="preserve">P R I M A R,        </w:t>
      </w:r>
      <w:r w:rsidR="00286DF4">
        <w:rPr>
          <w:sz w:val="28"/>
          <w:szCs w:val="28"/>
          <w:lang w:val="it-IT"/>
        </w:rPr>
        <w:t xml:space="preserve">                     </w:t>
      </w:r>
      <w:r>
        <w:rPr>
          <w:sz w:val="28"/>
          <w:szCs w:val="28"/>
          <w:lang w:val="it-IT"/>
        </w:rPr>
        <w:t xml:space="preserve">                          </w:t>
      </w:r>
      <w:r w:rsidR="00286DF4">
        <w:rPr>
          <w:sz w:val="28"/>
          <w:szCs w:val="28"/>
          <w:lang w:val="it-IT"/>
        </w:rPr>
        <w:t>Contrasemneaza  pentru legalitate,</w:t>
      </w:r>
    </w:p>
    <w:p w:rsidR="00286DF4" w:rsidRDefault="00286DF4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</w:t>
      </w:r>
      <w:r w:rsidR="0088261D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Ion Nechifor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88261D">
        <w:rPr>
          <w:sz w:val="28"/>
          <w:szCs w:val="28"/>
          <w:lang w:val="it-IT"/>
        </w:rPr>
        <w:t xml:space="preserve">                                         </w:t>
      </w:r>
      <w:r>
        <w:rPr>
          <w:sz w:val="28"/>
          <w:szCs w:val="28"/>
          <w:lang w:val="it-IT"/>
        </w:rPr>
        <w:t>Secretar general,Cristina Gaina</w:t>
      </w:r>
      <w:r w:rsidR="00B34080">
        <w:rPr>
          <w:sz w:val="28"/>
          <w:szCs w:val="28"/>
          <w:lang w:val="it-IT"/>
        </w:rPr>
        <w:tab/>
      </w:r>
      <w:r w:rsidR="00B34080">
        <w:rPr>
          <w:sz w:val="28"/>
          <w:szCs w:val="28"/>
          <w:lang w:val="it-IT"/>
        </w:rPr>
        <w:tab/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CARTUȘ NECESAR DE INSERAT PE ORICE DISPOZIȚIE A PRIMARULUI COMUNEI, </w:t>
            </w:r>
          </w:p>
          <w:p w:rsidR="00286DF4" w:rsidRDefault="00286DF4" w:rsidP="00710FC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DUPĂ SEMNĂTURA SA ȘI CEA A SECRETARULUI GENERAL AL COMUNEI</w:t>
            </w:r>
          </w:p>
        </w:tc>
      </w:tr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00600D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PROCEDURI OBLIGATORII ULTERIOARE EMITERII DISPOZIȚIEI PRIMARULUI COMUNEI NR. </w:t>
            </w:r>
            <w:r w:rsidR="0000600D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40</w:t>
            </w: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 /2022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05.04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</w:tbl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/>
    <w:sectPr w:rsidR="00B34080" w:rsidSect="00B34080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82DE0"/>
    <w:multiLevelType w:val="hybridMultilevel"/>
    <w:tmpl w:val="5AF25A88"/>
    <w:lvl w:ilvl="0" w:tplc="F148ED7C">
      <w:start w:val="4"/>
      <w:numFmt w:val="bullet"/>
      <w:lvlText w:val="-"/>
      <w:lvlJc w:val="left"/>
      <w:pPr>
        <w:ind w:left="30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</w:abstractNum>
  <w:abstractNum w:abstractNumId="1">
    <w:nsid w:val="5EC44551"/>
    <w:multiLevelType w:val="hybridMultilevel"/>
    <w:tmpl w:val="1FAA11E2"/>
    <w:lvl w:ilvl="0" w:tplc="7E1A4C86">
      <w:start w:val="4"/>
      <w:numFmt w:val="bullet"/>
      <w:lvlText w:val="-"/>
      <w:lvlJc w:val="left"/>
      <w:pPr>
        <w:ind w:left="3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B2BEC"/>
    <w:rsid w:val="0000600D"/>
    <w:rsid w:val="001F47D7"/>
    <w:rsid w:val="00255729"/>
    <w:rsid w:val="00286DF4"/>
    <w:rsid w:val="002946D4"/>
    <w:rsid w:val="00393A07"/>
    <w:rsid w:val="003941ED"/>
    <w:rsid w:val="005C7A6B"/>
    <w:rsid w:val="007B2DF4"/>
    <w:rsid w:val="00806DC7"/>
    <w:rsid w:val="0088261D"/>
    <w:rsid w:val="00994A77"/>
    <w:rsid w:val="00A37421"/>
    <w:rsid w:val="00A4212F"/>
    <w:rsid w:val="00A80703"/>
    <w:rsid w:val="00AB2BEC"/>
    <w:rsid w:val="00B34080"/>
    <w:rsid w:val="00B92125"/>
    <w:rsid w:val="00BB02D2"/>
    <w:rsid w:val="00BB0AC5"/>
    <w:rsid w:val="00C0125D"/>
    <w:rsid w:val="00CD0FAC"/>
    <w:rsid w:val="00E9404C"/>
    <w:rsid w:val="00EA7B7C"/>
    <w:rsid w:val="00F012E2"/>
    <w:rsid w:val="00F829DF"/>
    <w:rsid w:val="00F96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IONITA ADRIANA</cp:lastModifiedBy>
  <cp:revision>6</cp:revision>
  <cp:lastPrinted>2022-03-31T10:54:00Z</cp:lastPrinted>
  <dcterms:created xsi:type="dcterms:W3CDTF">2022-03-29T09:01:00Z</dcterms:created>
  <dcterms:modified xsi:type="dcterms:W3CDTF">2022-04-07T07:05:00Z</dcterms:modified>
</cp:coreProperties>
</file>